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采购公告附表</w:t>
      </w:r>
      <w:bookmarkStart w:id="6" w:name="_GoBack"/>
      <w:bookmarkEnd w:id="6"/>
    </w:p>
    <w:tbl>
      <w:tblPr>
        <w:tblStyle w:val="11"/>
        <w:tblW w:w="5863" w:type="pct"/>
        <w:tblInd w:w="-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532"/>
        <w:gridCol w:w="709"/>
        <w:gridCol w:w="1564"/>
        <w:gridCol w:w="716"/>
        <w:gridCol w:w="616"/>
        <w:gridCol w:w="514"/>
        <w:gridCol w:w="495"/>
        <w:gridCol w:w="962"/>
        <w:gridCol w:w="962"/>
        <w:gridCol w:w="728"/>
        <w:gridCol w:w="672"/>
        <w:gridCol w:w="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标段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标段名称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单价最高限价（元）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总价最高限价（元）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到货时间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到货地点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HG20230204-726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辅助设备设施-电力设施安全防护防盗、消防系统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呼供工程建设部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呼和浩特清水河县康堡110千伏输变电工程康堡110千伏变电站新建工程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消防小室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消防小室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68993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68993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20241230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施工现场地面交货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/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0" w:firstLineChars="0"/>
        <w:jc w:val="left"/>
        <w:rPr>
          <w:b/>
          <w:lang w:eastAsia="zh-CN"/>
        </w:rPr>
      </w:pPr>
      <w:r>
        <w:rPr>
          <w:rFonts w:hint="eastAsia"/>
          <w:b/>
          <w:lang w:val="zh-CN" w:eastAsia="zh-CN"/>
        </w:rPr>
        <w:t>附件</w:t>
      </w:r>
      <w:r>
        <w:rPr>
          <w:rFonts w:hint="eastAsia"/>
          <w:b/>
          <w:lang w:eastAsia="zh-CN"/>
        </w:rPr>
        <w:t>1：</w:t>
      </w:r>
    </w:p>
    <w:p>
      <w:pPr>
        <w:widowControl/>
        <w:ind w:firstLine="422"/>
        <w:rPr>
          <w:rFonts w:cs="Courier New"/>
          <w:b/>
          <w:lang w:eastAsia="zh-CN"/>
        </w:rPr>
      </w:pPr>
      <w:r>
        <w:rPr>
          <w:rFonts w:hint="eastAsia" w:cs="Courier New"/>
          <w:b/>
          <w:lang w:eastAsia="zh-CN"/>
        </w:rPr>
        <w:t>投标报名表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5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供应商名称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邮编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供应商详细通讯地址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联系人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手机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固定电话/传真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E-mail （电子邮箱）</w:t>
            </w:r>
          </w:p>
          <w:p>
            <w:pPr>
              <w:ind w:firstLine="420"/>
            </w:pPr>
            <w:r>
              <w:rPr>
                <w:rFonts w:hint="eastAsia"/>
              </w:rPr>
              <w:t>（务必填写准确）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开户行账号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报名资料附件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需递交的报名资料：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1、按照</w:t>
            </w:r>
            <w:r>
              <w:rPr>
                <w:rFonts w:hint="eastAsia"/>
                <w:lang w:eastAsia="zh-CN"/>
              </w:rPr>
              <w:t>采购公告及资格要求附件中要求提供所有证明文件。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2、报名申请单位认为有必要提交的其它相关资料。</w:t>
            </w:r>
          </w:p>
          <w:p>
            <w:pPr>
              <w:ind w:firstLine="420"/>
              <w:rPr>
                <w:lang w:eastAsia="zh-CN"/>
              </w:rPr>
            </w:pPr>
          </w:p>
        </w:tc>
      </w:tr>
    </w:tbl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422"/>
        <w:jc w:val="left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t>附件2：</w:t>
      </w:r>
    </w:p>
    <w:p>
      <w:pPr>
        <w:ind w:firstLine="422"/>
        <w:rPr>
          <w:b/>
          <w:lang w:val="zh-CN" w:eastAsia="zh-CN"/>
        </w:rPr>
      </w:pPr>
      <w:r>
        <w:rPr>
          <w:b/>
          <w:lang w:val="zh-CN" w:eastAsia="zh-CN"/>
        </w:rPr>
        <w:t>法人代表授权委托书</w:t>
      </w:r>
    </w:p>
    <w:p>
      <w:pPr>
        <w:ind w:left="420" w:firstLine="422"/>
        <w:jc w:val="left"/>
        <w:rPr>
          <w:b/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u w:val="single"/>
          <w:lang w:val="zh-CN" w:eastAsia="zh-CN"/>
        </w:rPr>
        <w:t xml:space="preserve">                              </w:t>
      </w:r>
      <w:r>
        <w:rPr>
          <w:lang w:val="zh-CN" w:eastAsia="zh-CN"/>
        </w:rPr>
        <w:t>（单位名称）是经中华人民共和国工商行政管理局注册的合法企业，法定地址</w:t>
      </w:r>
      <w:r>
        <w:rPr>
          <w:u w:val="single"/>
          <w:lang w:val="zh-CN" w:eastAsia="zh-CN"/>
        </w:rPr>
        <w:t xml:space="preserve">                  </w:t>
      </w:r>
      <w:r>
        <w:rPr>
          <w:lang w:val="zh-CN" w:eastAsia="zh-CN"/>
        </w:rPr>
        <w:t xml:space="preserve"> 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公司法定代表人：</w:t>
      </w:r>
      <w:r>
        <w:rPr>
          <w:u w:val="single"/>
          <w:lang w:val="zh-CN" w:eastAsia="zh-CN"/>
        </w:rPr>
        <w:t xml:space="preserve">      </w:t>
      </w:r>
      <w:r>
        <w:rPr>
          <w:lang w:val="zh-CN" w:eastAsia="zh-CN"/>
        </w:rPr>
        <w:t>，授权我公司</w:t>
      </w:r>
      <w:r>
        <w:rPr>
          <w:u w:val="single"/>
          <w:lang w:val="zh-CN" w:eastAsia="zh-CN"/>
        </w:rPr>
        <w:t xml:space="preserve">       </w:t>
      </w:r>
      <w:r>
        <w:rPr>
          <w:lang w:val="zh-CN" w:eastAsia="zh-CN"/>
        </w:rPr>
        <w:t>代表我公司参加贵处组织的</w:t>
      </w:r>
      <w:r>
        <w:rPr>
          <w:u w:val="single"/>
          <w:lang w:val="zh-CN" w:eastAsia="zh-CN"/>
        </w:rPr>
        <w:t xml:space="preserve">         （项目名称）              </w:t>
      </w:r>
      <w:r>
        <w:rPr>
          <w:lang w:val="zh-CN" w:eastAsia="zh-CN"/>
        </w:rPr>
        <w:t>（标段名称）</w:t>
      </w:r>
      <w:r>
        <w:rPr>
          <w:u w:val="single"/>
          <w:lang w:val="zh-CN" w:eastAsia="zh-CN"/>
        </w:rPr>
        <w:t xml:space="preserve">             </w:t>
      </w:r>
      <w:r>
        <w:rPr>
          <w:rFonts w:hint="eastAsia"/>
          <w:lang w:val="zh-CN" w:eastAsia="zh-CN"/>
        </w:rPr>
        <w:t>采购</w:t>
      </w:r>
      <w:r>
        <w:rPr>
          <w:lang w:val="zh-CN" w:eastAsia="zh-CN"/>
        </w:rPr>
        <w:t xml:space="preserve">编号 </w:t>
      </w:r>
      <w:r>
        <w:rPr>
          <w:u w:val="single"/>
          <w:lang w:val="zh-CN" w:eastAsia="zh-CN"/>
        </w:rPr>
        <w:t xml:space="preserve">         </w:t>
      </w:r>
      <w:r>
        <w:rPr>
          <w:lang w:val="zh-CN" w:eastAsia="zh-CN"/>
        </w:rPr>
        <w:t>的招投标活动，全权处理招投标活动中的一切事宜。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我公司对被授权委托人签署的所有文件负全部责任。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在贵公司收到撤销授权的书面通知通知以前，本授权书一直有效，被授权人</w:t>
      </w:r>
      <w:r>
        <w:rPr>
          <w:u w:val="single"/>
          <w:lang w:val="zh-CN" w:eastAsia="zh-CN"/>
        </w:rPr>
        <w:t xml:space="preserve">     </w:t>
      </w:r>
      <w:r>
        <w:rPr>
          <w:lang w:val="zh-CN" w:eastAsia="zh-CN"/>
        </w:rPr>
        <w:t>签署的所有文件（在授权书有效期内签署的）不因授权的撤销而失效。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法定代表人：_______________（签字）身份证号码：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供应商：_________________（盖单位章）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授权日期：</w:t>
      </w:r>
      <w:r>
        <w:rPr>
          <w:u w:val="single"/>
          <w:lang w:val="zh-CN" w:eastAsia="zh-CN"/>
        </w:rPr>
        <w:t xml:space="preserve">                       </w:t>
      </w: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lang w:val="zh-CN" w:eastAsia="zh-CN"/>
        </w:rPr>
        <w:t>被授权人：_____________（签字）身份证号码：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 xml:space="preserve">电    话：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手    机：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传    真：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t>附身份证复印件</w:t>
      </w:r>
    </w:p>
    <w:p>
      <w:pPr>
        <w:ind w:firstLine="420"/>
        <w:jc w:val="left"/>
        <w:rPr>
          <w:b/>
        </w:rPr>
      </w:pPr>
      <w:r>
        <w:drawing>
          <wp:inline distT="0" distB="0" distL="114300" distR="114300">
            <wp:extent cx="5696585" cy="241871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jc w:val="left"/>
        <w:rPr>
          <w:b/>
          <w:bCs/>
        </w:rPr>
      </w:pPr>
    </w:p>
    <w:p>
      <w:pPr>
        <w:ind w:firstLine="422"/>
        <w:jc w:val="left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  <w:r>
        <w:rPr>
          <w:rFonts w:hint="eastAsia"/>
          <w:b/>
          <w:bCs/>
          <w:lang w:eastAsia="zh-CN"/>
        </w:rPr>
        <w:t>附件3：</w:t>
      </w:r>
    </w:p>
    <w:p>
      <w:pPr>
        <w:spacing w:before="100" w:beforeAutospacing="1" w:after="100" w:afterAutospacing="1"/>
        <w:ind w:firstLine="422"/>
        <w:rPr>
          <w:lang w:eastAsia="zh-CN"/>
        </w:rPr>
      </w:pPr>
      <w:r>
        <w:rPr>
          <w:rFonts w:hint="eastAsia"/>
          <w:b/>
          <w:bCs/>
          <w:lang w:eastAsia="zh-CN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我公司依法参与了贵公司（局）于</w:t>
      </w:r>
      <w:r>
        <w:rPr>
          <w:rFonts w:hint="eastAsia"/>
          <w:u w:val="single"/>
          <w:lang w:eastAsia="zh-CN"/>
        </w:rPr>
        <w:t xml:space="preserve">       </w:t>
      </w:r>
      <w:r>
        <w:rPr>
          <w:rFonts w:hint="eastAsia"/>
          <w:lang w:eastAsia="zh-CN"/>
        </w:rPr>
        <w:t xml:space="preserve"> 年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月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日组织（项目名称为</w:t>
      </w:r>
      <w:r>
        <w:rPr>
          <w:rFonts w:hint="eastAsia"/>
          <w:u w:val="single"/>
          <w:lang w:eastAsia="zh-CN"/>
        </w:rPr>
        <w:t xml:space="preserve">                         </w:t>
      </w:r>
      <w:r>
        <w:rPr>
          <w:rFonts w:hint="eastAsia"/>
          <w:lang w:eastAsia="zh-CN"/>
        </w:rPr>
        <w:t>，采购/采购编号为：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标段名称(标段号)：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）的采购采购活动，该项目目前正处于：</w:t>
      </w:r>
      <w:r>
        <w:rPr>
          <w:rFonts w:hint="eastAsia"/>
          <w:u w:val="single"/>
          <w:lang w:eastAsia="zh-CN"/>
        </w:rPr>
        <w:t xml:space="preserve">                     </w:t>
      </w:r>
      <w:r>
        <w:rPr>
          <w:rFonts w:hint="eastAsia"/>
          <w:lang w:eastAsia="zh-CN"/>
        </w:rPr>
        <w:t>。现我公司对</w:t>
      </w:r>
      <w:r>
        <w:rPr>
          <w:rFonts w:hint="eastAsia"/>
          <w:u w:val="single"/>
          <w:lang w:eastAsia="zh-CN"/>
        </w:rPr>
        <w:t xml:space="preserve">                       </w:t>
      </w:r>
      <w:r>
        <w:rPr>
          <w:rFonts w:hint="eastAsia"/>
          <w:lang w:eastAsia="zh-CN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jc w:val="left"/>
        <w:rPr>
          <w:lang w:eastAsia="zh-CN"/>
        </w:rPr>
      </w:pPr>
      <w:r>
        <w:rPr>
          <w:rFonts w:hint="eastAsia"/>
          <w:lang w:eastAsia="zh-CN"/>
        </w:rPr>
        <w:t>异议人：</w:t>
      </w:r>
      <w:r>
        <w:rPr>
          <w:rFonts w:hint="eastAsia"/>
          <w:u w:val="single"/>
          <w:lang w:eastAsia="zh-CN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    联系电话：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ind w:firstLine="840" w:firstLineChars="40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联系地址：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2. 异议授权书</w:t>
      </w: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br w:type="page"/>
      </w:r>
      <w:bookmarkStart w:id="0" w:name="_bookmark20"/>
      <w:bookmarkEnd w:id="0"/>
      <w:bookmarkStart w:id="1" w:name="_bookmark10"/>
      <w:bookmarkEnd w:id="1"/>
      <w:r>
        <w:rPr>
          <w:rFonts w:hint="eastAsia"/>
          <w:lang w:eastAsia="zh-CN"/>
        </w:rPr>
        <w:t>附件4：</w:t>
      </w:r>
      <w:r>
        <w:rPr>
          <w:lang w:eastAsia="zh-CN"/>
        </w:rPr>
        <w:t xml:space="preserve"> </w:t>
      </w:r>
    </w:p>
    <w:p>
      <w:pPr>
        <w:snapToGrid w:val="0"/>
        <w:ind w:firstLine="422"/>
        <w:jc w:val="left"/>
        <w:rPr>
          <w:b/>
          <w:lang w:eastAsia="zh-CN"/>
        </w:rPr>
      </w:pP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t>《投标真实性承诺书》</w:t>
      </w:r>
    </w:p>
    <w:p>
      <w:pPr>
        <w:ind w:firstLine="420"/>
        <w:jc w:val="left"/>
        <w:rPr>
          <w:u w:val="single"/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val="zh-CN" w:eastAsia="zh-CN"/>
        </w:rPr>
        <w:t>（</w:t>
      </w:r>
      <w:r>
        <w:rPr>
          <w:rFonts w:hint="eastAsia"/>
          <w:lang w:eastAsia="zh-CN"/>
        </w:rPr>
        <w:t>采购人名称</w:t>
      </w:r>
      <w:r>
        <w:rPr>
          <w:rFonts w:hint="eastAsia"/>
          <w:lang w:val="zh-CN" w:eastAsia="zh-CN"/>
        </w:rPr>
        <w:t>）</w:t>
      </w:r>
      <w:r>
        <w:rPr>
          <w:rFonts w:hint="eastAsia"/>
          <w:lang w:eastAsia="zh-CN"/>
        </w:rPr>
        <w:t>：</w:t>
      </w:r>
    </w:p>
    <w:p>
      <w:pPr>
        <w:ind w:firstLine="420"/>
        <w:jc w:val="left"/>
        <w:rPr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我公司参与贵公司组织采购的</w:t>
      </w:r>
      <w:r>
        <w:rPr>
          <w:rFonts w:hint="eastAsia"/>
          <w:u w:val="single"/>
          <w:lang w:eastAsia="zh-CN"/>
        </w:rPr>
        <w:t xml:space="preserve">                   </w:t>
      </w:r>
      <w:r>
        <w:rPr>
          <w:rFonts w:hint="eastAsia"/>
          <w:lang w:eastAsia="zh-CN"/>
        </w:rPr>
        <w:t>（项目名称），我公司承诺所提交的报名资料及投标文件内容是真实有效的。如有不实，则违反采购投标法“诚实信用”原则，我公司承担由此引发的所有责任。</w:t>
      </w:r>
    </w:p>
    <w:p>
      <w:pPr>
        <w:ind w:firstLine="420"/>
        <w:jc w:val="left"/>
        <w:rPr>
          <w:lang w:eastAsia="zh-CN"/>
        </w:rPr>
      </w:pP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供 应 商：                      （盖单位章）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法定代表人或其委托代理人：          （签字）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地址：                    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电话：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年        月        日</w:t>
      </w: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附件5：</w:t>
      </w:r>
    </w:p>
    <w:p>
      <w:pPr>
        <w:ind w:right="-1029" w:rightChars="-490" w:firstLine="0" w:firstLineChars="0"/>
        <w:jc w:val="left"/>
        <w:rPr>
          <w:b/>
          <w:sz w:val="28"/>
          <w:szCs w:val="18"/>
          <w:lang w:eastAsia="zh-CN"/>
        </w:rPr>
      </w:pPr>
      <w:r>
        <w:rPr>
          <w:rFonts w:hint="eastAsia"/>
          <w:b/>
          <w:sz w:val="28"/>
          <w:szCs w:val="18"/>
          <w:lang w:eastAsia="zh-CN"/>
        </w:rPr>
        <w:t>一、国家企业信用信息公示系统查询方式</w:t>
      </w:r>
    </w:p>
    <w:p>
      <w:pPr>
        <w:spacing w:line="520" w:lineRule="exact"/>
        <w:ind w:firstLine="0" w:firstLineChars="0"/>
        <w:jc w:val="lef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3"/>
          <w:rFonts w:hint="eastAsia"/>
          <w:bCs/>
          <w:sz w:val="24"/>
        </w:rPr>
        <w:t>http://www.gsxt.gov.cn/index.html</w:t>
      </w:r>
      <w:r>
        <w:rPr>
          <w:rStyle w:val="13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0" w:firstLineChars="0"/>
        <w:jc w:val="both"/>
        <w:rPr>
          <w:bCs/>
          <w:sz w:val="24"/>
          <w:lang w:eastAsia="zh-CN"/>
        </w:rPr>
      </w:pPr>
      <w:r>
        <w:rPr>
          <w:rFonts w:hint="eastAsia"/>
          <w:bCs/>
          <w:sz w:val="24"/>
          <w:lang w:eastAsia="zh-CN"/>
        </w:rPr>
        <w:t>2、点击进入企业界面。</w:t>
      </w:r>
    </w:p>
    <w:p>
      <w:pPr>
        <w:pStyle w:val="10"/>
        <w:ind w:firstLine="402"/>
        <w:rPr>
          <w:lang w:eastAsia="zh-CN"/>
        </w:rPr>
      </w:pPr>
    </w:p>
    <w:p>
      <w:pPr>
        <w:ind w:right="-1029" w:rightChars="-490" w:firstLine="420"/>
        <w:rPr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/>
        <w:rPr>
          <w:lang w:eastAsia="zh-CN"/>
        </w:rPr>
      </w:pPr>
      <w:bookmarkStart w:id="2" w:name="_Toc5503"/>
      <w:bookmarkStart w:id="3" w:name="_Toc17064"/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0" w:firstLineChars="0"/>
        <w:jc w:val="both"/>
        <w:rPr>
          <w:bCs/>
          <w:sz w:val="24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3、点击“列入严重违法失信企业名单（黑名单）信息”，查询后截图。</w:t>
      </w:r>
    </w:p>
    <w:p>
      <w:pPr>
        <w:ind w:firstLine="420"/>
        <w:rPr>
          <w:lang w:eastAsia="zh-CN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right="-1029" w:rightChars="-490" w:firstLine="643"/>
        <w:outlineLvl w:val="2"/>
        <w:rPr>
          <w:b/>
          <w:sz w:val="32"/>
          <w:lang w:eastAsia="zh-CN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 w:firstLine="0" w:firstLineChars="0"/>
        <w:jc w:val="both"/>
        <w:rPr>
          <w:b/>
          <w:sz w:val="28"/>
          <w:szCs w:val="18"/>
        </w:rPr>
      </w:pPr>
      <w:r>
        <w:rPr>
          <w:rFonts w:hint="eastAsia"/>
          <w:b/>
          <w:sz w:val="28"/>
          <w:szCs w:val="18"/>
          <w:lang w:eastAsia="zh-CN"/>
        </w:rPr>
        <w:t>二、</w:t>
      </w:r>
      <w:r>
        <w:rPr>
          <w:rFonts w:hint="eastAsia"/>
          <w:b/>
          <w:sz w:val="28"/>
          <w:szCs w:val="18"/>
        </w:rPr>
        <w:t>信用中国查询方式</w:t>
      </w:r>
      <w:bookmarkEnd w:id="2"/>
      <w:bookmarkEnd w:id="3"/>
    </w:p>
    <w:p>
      <w:pPr>
        <w:ind w:firstLine="0" w:firstLineChars="0"/>
        <w:jc w:val="both"/>
      </w:pPr>
      <w:r>
        <w:rPr>
          <w:rFonts w:hint="eastAsia"/>
          <w:lang w:eastAsia="zh-CN"/>
        </w:rPr>
        <w:t>1、</w:t>
      </w:r>
      <w:r>
        <w:rPr>
          <w:rFonts w:hint="eastAsia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3"/>
        </w:rPr>
        <w:t>http://www.creditchina.gov.cn</w:t>
      </w:r>
      <w:r>
        <w:rPr>
          <w:rStyle w:val="13"/>
          <w:rFonts w:hint="eastAsia"/>
        </w:rPr>
        <w:t>打开网页后，点击“信用服务”。</w:t>
      </w:r>
      <w:r>
        <w:rPr>
          <w:rStyle w:val="13"/>
          <w:rFonts w:hint="eastAsia"/>
        </w:rPr>
        <w:fldChar w:fldCharType="end"/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5752465" cy="2758440"/>
            <wp:effectExtent l="0" t="0" r="8255" b="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2、在以下页面中点击“失信被执行人”</w:t>
      </w:r>
    </w:p>
    <w:p>
      <w:pPr>
        <w:pStyle w:val="2"/>
      </w:pPr>
    </w:p>
    <w:p>
      <w:pPr>
        <w:ind w:firstLine="0" w:firstLineChars="0"/>
        <w:jc w:val="both"/>
      </w:pPr>
      <w:r>
        <w:drawing>
          <wp:inline distT="0" distB="0" distL="114300" distR="114300">
            <wp:extent cx="5727700" cy="3655695"/>
            <wp:effectExtent l="0" t="0" r="2540" b="1905"/>
            <wp:docPr id="10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</w:pPr>
    </w:p>
    <w:p>
      <w:pPr>
        <w:ind w:firstLine="420"/>
      </w:pPr>
      <w:r>
        <w:rPr>
          <w:rFonts w:hint="eastAsia"/>
        </w:rPr>
        <w:br w:type="page"/>
      </w:r>
    </w:p>
    <w:p>
      <w:pPr>
        <w:widowControl/>
        <w:autoSpaceDE w:val="0"/>
        <w:autoSpaceDN w:val="0"/>
        <w:snapToGrid w:val="0"/>
        <w:ind w:firstLine="0" w:firstLineChars="0"/>
        <w:jc w:val="both"/>
        <w:rPr>
          <w:lang w:eastAsia="zh-CN"/>
        </w:rPr>
      </w:pPr>
      <w:r>
        <w:rPr>
          <w:rFonts w:hint="eastAsia"/>
          <w:lang w:eastAsia="zh-CN"/>
        </w:rPr>
        <w:t>3、在弹出窗口进入链接网站，在查询窗口输入查询企业名称，将查询结果截图。</w:t>
      </w:r>
    </w:p>
    <w:p>
      <w:pPr>
        <w:pStyle w:val="7"/>
        <w:ind w:firstLine="0" w:firstLineChars="0"/>
        <w:jc w:val="both"/>
      </w:pPr>
      <w:r>
        <w:drawing>
          <wp:inline distT="0" distB="0" distL="114300" distR="114300">
            <wp:extent cx="5850255" cy="3785235"/>
            <wp:effectExtent l="0" t="0" r="190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pStyle w:val="7"/>
        <w:ind w:firstLine="0" w:firstLineChars="0"/>
        <w:jc w:val="both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10160" b="1143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 w:firstLine="0" w:firstLineChars="0"/>
        <w:jc w:val="left"/>
        <w:rPr>
          <w:b/>
          <w:lang w:eastAsia="zh-CN"/>
        </w:rPr>
      </w:pPr>
      <w:bookmarkStart w:id="4" w:name="_Toc9085"/>
      <w:bookmarkStart w:id="5" w:name="_Toc15378"/>
      <w:r>
        <w:rPr>
          <w:rFonts w:hint="eastAsia"/>
          <w:b/>
          <w:sz w:val="32"/>
          <w:lang w:eastAsia="zh-CN"/>
        </w:rPr>
        <w:t>三、中国裁判文书网查询方式</w:t>
      </w:r>
      <w:bookmarkEnd w:id="4"/>
      <w:bookmarkEnd w:id="5"/>
    </w:p>
    <w:p>
      <w:pPr>
        <w:pStyle w:val="14"/>
        <w:numPr>
          <w:ilvl w:val="0"/>
          <w:numId w:val="1"/>
        </w:numPr>
        <w:spacing w:line="480" w:lineRule="auto"/>
        <w:ind w:firstLine="0" w:firstLineChars="0"/>
        <w:jc w:val="left"/>
        <w:rPr>
          <w:b/>
        </w:rPr>
      </w:pPr>
      <w:r>
        <w:rPr>
          <w:rFonts w:hint="eastAsia"/>
          <w:b/>
        </w:rPr>
        <w:t>投标人查询</w:t>
      </w:r>
    </w:p>
    <w:p>
      <w:pPr>
        <w:pStyle w:val="14"/>
        <w:spacing w:line="480" w:lineRule="auto"/>
        <w:ind w:firstLine="0" w:firstLineChars="0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698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14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571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BA3DE1"/>
    <w:multiLevelType w:val="singleLevel"/>
    <w:tmpl w:val="E6BA3D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zY1Y2ExOWJkZTQ3YTgzZmQ2YmQ3MmVkOTAzMDkifQ=="/>
  </w:docVars>
  <w:rsids>
    <w:rsidRoot w:val="00000000"/>
    <w:rsid w:val="21D723D4"/>
    <w:rsid w:val="3A6E79A3"/>
    <w:rsid w:val="494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360" w:lineRule="auto"/>
      <w:ind w:firstLine="200" w:firstLineChars="200"/>
      <w:jc w:val="center"/>
    </w:pPr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/>
    </w:pPr>
    <w:rPr>
      <w:rFonts w:ascii="Calibri" w:hAnsi="Calibri" w:cs="黑体"/>
    </w:rPr>
  </w:style>
  <w:style w:type="paragraph" w:styleId="5">
    <w:name w:val="Plain Text"/>
    <w:basedOn w:val="1"/>
    <w:next w:val="6"/>
    <w:qFormat/>
    <w:uiPriority w:val="0"/>
    <w:pPr>
      <w:spacing w:line="240" w:lineRule="auto"/>
      <w:ind w:firstLine="0" w:firstLineChars="0"/>
      <w:jc w:val="both"/>
    </w:pPr>
    <w:rPr>
      <w:rFonts w:hAnsi="Courier New" w:cs="Times New Roman"/>
    </w:rPr>
  </w:style>
  <w:style w:type="paragraph" w:styleId="6">
    <w:name w:val="Date"/>
    <w:basedOn w:val="1"/>
    <w:next w:val="1"/>
    <w:qFormat/>
    <w:uiPriority w:val="0"/>
    <w:pPr>
      <w:spacing w:line="460" w:lineRule="exact"/>
      <w:ind w:firstLine="0" w:firstLineChars="0"/>
      <w:jc w:val="both"/>
    </w:pPr>
    <w:rPr>
      <w:rFonts w:cs="Times New Roman"/>
      <w:kern w:val="2"/>
      <w:sz w:val="24"/>
      <w:szCs w:val="20"/>
      <w:lang w:eastAsia="zh-CN"/>
    </w:rPr>
  </w:style>
  <w:style w:type="paragraph" w:styleId="7">
    <w:name w:val="Body Text"/>
    <w:basedOn w:val="1"/>
    <w:next w:val="1"/>
    <w:qFormat/>
    <w:uiPriority w:val="0"/>
    <w:pPr>
      <w:autoSpaceDE w:val="0"/>
      <w:autoSpaceDN w:val="0"/>
      <w:adjustRightInd w:val="0"/>
      <w:spacing w:line="0" w:lineRule="atLeast"/>
    </w:pPr>
    <w:rPr>
      <w:rFonts w:eastAsia="仿宋_GB231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1"/>
    <w:next w:val="3"/>
    <w:qFormat/>
    <w:uiPriority w:val="39"/>
    <w:pPr>
      <w:jc w:val="left"/>
    </w:pPr>
    <w:rPr>
      <w:rFonts w:ascii="Calibri" w:hAnsi="Calibri" w:cs="Calibri"/>
      <w:b/>
      <w:bCs/>
      <w:caps/>
      <w:sz w:val="20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6"/>
    <w:basedOn w:val="1"/>
    <w:next w:val="15"/>
    <w:qFormat/>
    <w:uiPriority w:val="34"/>
    <w:pPr>
      <w:ind w:firstLine="420"/>
    </w:pPr>
  </w:style>
  <w:style w:type="paragraph" w:styleId="1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1501</Words>
  <Characters>1760</Characters>
  <Lines>0</Lines>
  <Paragraphs>0</Paragraphs>
  <TotalTime>1</TotalTime>
  <ScaleCrop>false</ScaleCrop>
  <LinksUpToDate>false</LinksUpToDate>
  <CharactersWithSpaces>2951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2023-07-24T09:05:00Z</dcterms:created>
  <dc:creator>Admin</dc:creator>
  <cp:lastModifiedBy>楠木青城°</cp:lastModifiedBy>
  <dcterms:modified xsi:type="dcterms:W3CDTF">2023-07-24T09:07:48Z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020107F8AC694657BC53095C0A66DB7E_12</vt:lpwstr>
  </property>
</Properties>
</file>